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FA0D" w14:textId="785FEF60" w:rsidR="00285B10" w:rsidRPr="009F02C7" w:rsidRDefault="00FE1A2F" w:rsidP="00285B10">
      <w:pPr>
        <w:rPr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4F42ED7" wp14:editId="3F3E3DC8">
            <wp:simplePos x="0" y="0"/>
            <wp:positionH relativeFrom="column">
              <wp:posOffset>4139565</wp:posOffset>
            </wp:positionH>
            <wp:positionV relativeFrom="paragraph">
              <wp:posOffset>-823595</wp:posOffset>
            </wp:positionV>
            <wp:extent cx="2189669" cy="1162050"/>
            <wp:effectExtent l="0" t="0" r="1270" b="0"/>
            <wp:wrapNone/>
            <wp:docPr id="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69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D0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7938F25" wp14:editId="16AEA5B8">
                <wp:simplePos x="0" y="0"/>
                <wp:positionH relativeFrom="margin">
                  <wp:posOffset>-9525</wp:posOffset>
                </wp:positionH>
                <wp:positionV relativeFrom="paragraph">
                  <wp:posOffset>-452120</wp:posOffset>
                </wp:positionV>
                <wp:extent cx="4133850" cy="647700"/>
                <wp:effectExtent l="0" t="0" r="0" b="0"/>
                <wp:wrapNone/>
                <wp:docPr id="4" name="Afgeronde 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6048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496F1C" w14:textId="3A77D02A" w:rsidR="00CC1D04" w:rsidRPr="008117E1" w:rsidRDefault="008117E1" w:rsidP="00CC1D0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6A7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A73">
                              <w:rPr>
                                <w:rFonts w:ascii="CaeciliaLTPro-55Roman" w:hAnsi="CaeciliaLTPro-55Roman" w:cs="CaeciliaLTPro-55Roman"/>
                                <w:color w:val="FFFFFF" w:themeColor="background1"/>
                                <w:sz w:val="36"/>
                                <w:szCs w:val="36"/>
                              </w:rPr>
                              <w:t>Enquête verduurzaming woningen</w:t>
                            </w:r>
                            <w:r w:rsidRPr="008117E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38F25" id="Afgeronde rechthoek 2" o:spid="_x0000_s1026" style="position:absolute;margin-left:-.75pt;margin-top:-35.6pt;width:325.5pt;height:51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" fillcolor="#f60483" stroked="f">
                <v:textbox>
                  <w:txbxContent>
                    <w:p w14:paraId="66496F1C" w14:textId="3A77D02A" w:rsidR="00CC1D04" w:rsidRPr="008117E1" w:rsidRDefault="008117E1" w:rsidP="00CC1D0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CA6A7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CA6A73">
                        <w:rPr>
                          <w:rFonts w:ascii="CaeciliaLTPro-55Roman" w:hAnsi="CaeciliaLTPro-55Roman" w:cs="CaeciliaLTPro-55Roman"/>
                          <w:color w:val="FFFFFF" w:themeColor="background1"/>
                          <w:sz w:val="36"/>
                          <w:szCs w:val="36"/>
                        </w:rPr>
                        <w:t>Enquête verduurzaming woningen</w:t>
                      </w:r>
                      <w:r w:rsidRPr="008117E1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244B">
        <w:rPr>
          <w:rFonts w:ascii="Times New Roman" w:hAnsi="Times New Roman"/>
          <w:noProof/>
          <w:sz w:val="24"/>
          <w:szCs w:val="24"/>
        </w:rPr>
        <w:t>.00</w:t>
      </w:r>
    </w:p>
    <w:p w14:paraId="62AF38B4" w14:textId="77777777" w:rsidR="00025208" w:rsidRPr="00025208" w:rsidRDefault="00025208" w:rsidP="00285B10">
      <w:pPr>
        <w:rPr>
          <w:sz w:val="2"/>
          <w:szCs w:val="2"/>
        </w:rPr>
      </w:pPr>
    </w:p>
    <w:p w14:paraId="60C0456F" w14:textId="0F8E7963" w:rsidR="00335237" w:rsidRDefault="00285B10" w:rsidP="00285B10">
      <w:r>
        <w:t xml:space="preserve">Beste bewoner van De Pas, </w:t>
      </w:r>
    </w:p>
    <w:p w14:paraId="2E2C1E09" w14:textId="74AA938F" w:rsidR="00025208" w:rsidRDefault="00025208" w:rsidP="00CC1D04">
      <w:pPr>
        <w:spacing w:after="0"/>
      </w:pPr>
      <w:r>
        <w:t>I</w:t>
      </w:r>
      <w:r w:rsidR="00285B10">
        <w:t xml:space="preserve">n </w:t>
      </w:r>
      <w:r w:rsidR="009F02C7">
        <w:t>onze</w:t>
      </w:r>
      <w:r w:rsidR="00285B10">
        <w:t xml:space="preserve"> wijk zijn al verschillende initiatieven geweest als het gaat om de verduurzaming van woningen. Een bewonerswerkgroep heeft </w:t>
      </w:r>
      <w:r w:rsidR="009F02C7">
        <w:t xml:space="preserve">bijvoorbeeld </w:t>
      </w:r>
      <w:r w:rsidR="00285B10">
        <w:t xml:space="preserve">warmtefoto’s gemaakt en een collectief aanbod gedaan voor woningeigenaren. </w:t>
      </w:r>
      <w:r w:rsidR="000D01A4">
        <w:t>Daarnaast is de</w:t>
      </w:r>
      <w:r w:rsidR="00285B10">
        <w:t xml:space="preserve"> Woonplaats actief bezig met het verduurzamen van huurwoningen. We zijn heel benieuwd wat de huidige stand van zaken is als het gaat om verduurzaming. Door het invullen van deze </w:t>
      </w:r>
      <w:r w:rsidR="00D44860">
        <w:t xml:space="preserve">korte </w:t>
      </w:r>
      <w:r w:rsidR="00285B10">
        <w:t xml:space="preserve">enquête helpt u om te kijken wat er nodig is aan bijvoorbeeld extra informatie en vervolgacties. </w:t>
      </w:r>
    </w:p>
    <w:p w14:paraId="16CADCE2" w14:textId="77777777" w:rsidR="00025208" w:rsidRPr="00025208" w:rsidRDefault="00025208" w:rsidP="00CC1D04">
      <w:pPr>
        <w:spacing w:after="0"/>
        <w:rPr>
          <w:sz w:val="12"/>
          <w:szCs w:val="12"/>
        </w:rPr>
      </w:pPr>
    </w:p>
    <w:p w14:paraId="0D851F28" w14:textId="6D88FFA1" w:rsidR="008117E1" w:rsidRDefault="000D01A4" w:rsidP="00CC1D04">
      <w:pPr>
        <w:spacing w:after="0"/>
      </w:pPr>
      <w:r w:rsidRPr="000D01A4">
        <w:t>Zou u na het invullen van de vragen zo vriendelijk willen zijn om deze enquête in de brievenbus van de Pashegge 148</w:t>
      </w:r>
      <w:r w:rsidR="008117E1">
        <w:t xml:space="preserve"> te doen</w:t>
      </w:r>
      <w:r>
        <w:t>?</w:t>
      </w:r>
      <w:r w:rsidR="0090317A">
        <w:t xml:space="preserve"> </w:t>
      </w:r>
      <w:r w:rsidR="0090317A" w:rsidRPr="00094404">
        <w:t xml:space="preserve">De vragenlijst </w:t>
      </w:r>
      <w:r w:rsidR="00094404" w:rsidRPr="00094404">
        <w:t xml:space="preserve">is </w:t>
      </w:r>
      <w:r w:rsidR="0090317A" w:rsidRPr="00094404">
        <w:t>ook te  vinden op</w:t>
      </w:r>
      <w:r w:rsidR="00094404" w:rsidRPr="00094404">
        <w:t xml:space="preserve">: </w:t>
      </w:r>
      <w:hyperlink r:id="rId6" w:history="1">
        <w:r w:rsidR="008117E1" w:rsidRPr="00CA6A73">
          <w:rPr>
            <w:rStyle w:val="Hyperlink"/>
            <w:color w:val="F60483"/>
          </w:rPr>
          <w:t>www.werkaanwinterswijk.nl/projectdepas</w:t>
        </w:r>
      </w:hyperlink>
      <w:r w:rsidR="00094404">
        <w:t>.</w:t>
      </w:r>
      <w:r w:rsidR="0090317A" w:rsidRPr="00094404">
        <w:t xml:space="preserve"> </w:t>
      </w:r>
    </w:p>
    <w:p w14:paraId="72D167BA" w14:textId="11FE780E" w:rsidR="00960A4C" w:rsidRPr="00CA6A73" w:rsidRDefault="008117E1" w:rsidP="00CC1D04">
      <w:pPr>
        <w:spacing w:after="0"/>
      </w:pPr>
      <w:r>
        <w:t>De</w:t>
      </w:r>
      <w:r w:rsidR="00285B10">
        <w:t xml:space="preserve"> antwoorden </w:t>
      </w:r>
      <w:r>
        <w:t xml:space="preserve">kunt u </w:t>
      </w:r>
      <w:r w:rsidR="00CC1D04">
        <w:t>dan</w:t>
      </w:r>
      <w:r w:rsidR="00094404">
        <w:t xml:space="preserve"> via de mail</w:t>
      </w:r>
      <w:r w:rsidR="00285B10">
        <w:t xml:space="preserve"> opsturen naar</w:t>
      </w:r>
      <w:r>
        <w:t>:</w:t>
      </w:r>
      <w:r w:rsidR="00285B10">
        <w:t xml:space="preserve"> </w:t>
      </w:r>
      <w:hyperlink r:id="rId7" w:history="1">
        <w:r w:rsidR="00285B10" w:rsidRPr="00CA6A73">
          <w:rPr>
            <w:rStyle w:val="Hyperlink"/>
            <w:color w:val="F60483"/>
          </w:rPr>
          <w:t>duurzaam@winterswijk.nl</w:t>
        </w:r>
      </w:hyperlink>
      <w:r w:rsidR="00CA6A73" w:rsidRPr="00CA6A73">
        <w:rPr>
          <w:rStyle w:val="Hyperlink"/>
          <w:color w:val="auto"/>
          <w:u w:val="none"/>
        </w:rPr>
        <w:t>.</w:t>
      </w:r>
    </w:p>
    <w:p w14:paraId="54AD8DAF" w14:textId="334D5961" w:rsidR="00CC1D04" w:rsidRPr="00CC1D04" w:rsidRDefault="00CC1D04" w:rsidP="00CC1D04">
      <w:pPr>
        <w:spacing w:after="0"/>
      </w:pPr>
    </w:p>
    <w:p w14:paraId="0F1DB4AA" w14:textId="77777777" w:rsidR="00CA6A73" w:rsidRDefault="00285B10" w:rsidP="00CA6A73">
      <w:pPr>
        <w:rPr>
          <w:rFonts w:ascii="CaeciliaLTPro-55Roman" w:hAnsi="CaeciliaLTPro-55Roman" w:cs="CaeciliaLTPro-55Roman"/>
          <w:color w:val="FFFFFF" w:themeColor="background1"/>
          <w:sz w:val="36"/>
          <w:szCs w:val="36"/>
        </w:rPr>
      </w:pPr>
      <w:r w:rsidRPr="00CA6A73">
        <w:rPr>
          <w:b/>
          <w:bCs/>
          <w:color w:val="F60483"/>
          <w:sz w:val="24"/>
          <w:szCs w:val="24"/>
        </w:rPr>
        <w:t>Vragen:</w:t>
      </w:r>
      <w:r w:rsidRPr="00025208">
        <w:rPr>
          <w:b/>
          <w:bCs/>
          <w:color w:val="F60483"/>
          <w:sz w:val="24"/>
          <w:szCs w:val="24"/>
        </w:rPr>
        <w:t xml:space="preserve"> </w:t>
      </w:r>
    </w:p>
    <w:p w14:paraId="3943B4E1" w14:textId="67D375F9" w:rsidR="0050704D" w:rsidRPr="00CA6A73" w:rsidRDefault="0050704D" w:rsidP="00CA6A73">
      <w:pPr>
        <w:pStyle w:val="Lijstalinea"/>
        <w:numPr>
          <w:ilvl w:val="0"/>
          <w:numId w:val="1"/>
        </w:numPr>
        <w:rPr>
          <w:lang w:val="en-US"/>
        </w:rPr>
      </w:pPr>
      <w:r>
        <w:t xml:space="preserve">In welke straat woont u?  </w:t>
      </w:r>
      <w:r w:rsidR="00FB244B">
        <w:tab/>
      </w:r>
      <w:r w:rsidRPr="00CA6A73">
        <w:rPr>
          <w:lang w:val="en-US"/>
        </w:rPr>
        <w:t xml:space="preserve">O </w:t>
      </w:r>
      <w:proofErr w:type="spellStart"/>
      <w:r w:rsidRPr="00CA6A73">
        <w:rPr>
          <w:lang w:val="en-US"/>
        </w:rPr>
        <w:t>Pasbree</w:t>
      </w:r>
      <w:proofErr w:type="spellEnd"/>
      <w:r w:rsidRPr="00CA6A73">
        <w:rPr>
          <w:lang w:val="en-US"/>
        </w:rPr>
        <w:tab/>
        <w:t xml:space="preserve">O </w:t>
      </w:r>
      <w:proofErr w:type="spellStart"/>
      <w:r w:rsidRPr="00CA6A73">
        <w:rPr>
          <w:lang w:val="en-US"/>
        </w:rPr>
        <w:t>Pashof</w:t>
      </w:r>
      <w:proofErr w:type="spellEnd"/>
      <w:r w:rsidRPr="00CA6A73">
        <w:rPr>
          <w:lang w:val="en-US"/>
        </w:rPr>
        <w:t xml:space="preserve"> </w:t>
      </w:r>
      <w:r w:rsidRPr="00CA6A73">
        <w:rPr>
          <w:lang w:val="en-US"/>
        </w:rPr>
        <w:tab/>
        <w:t xml:space="preserve">O </w:t>
      </w:r>
      <w:proofErr w:type="spellStart"/>
      <w:r w:rsidRPr="00CA6A73">
        <w:rPr>
          <w:lang w:val="en-US"/>
        </w:rPr>
        <w:t>Pasbrink</w:t>
      </w:r>
      <w:proofErr w:type="spellEnd"/>
      <w:r w:rsidRPr="00CA6A73">
        <w:rPr>
          <w:lang w:val="en-US"/>
        </w:rPr>
        <w:t xml:space="preserve">  </w:t>
      </w:r>
      <w:r w:rsidRPr="00CA6A73">
        <w:rPr>
          <w:lang w:val="en-US"/>
        </w:rPr>
        <w:tab/>
        <w:t xml:space="preserve">O </w:t>
      </w:r>
      <w:proofErr w:type="spellStart"/>
      <w:r w:rsidRPr="00CA6A73">
        <w:rPr>
          <w:lang w:val="en-US"/>
        </w:rPr>
        <w:t>Pashegge</w:t>
      </w:r>
      <w:proofErr w:type="spellEnd"/>
      <w:r w:rsidRPr="00CA6A73">
        <w:rPr>
          <w:lang w:val="en-US"/>
        </w:rPr>
        <w:t xml:space="preserve">  </w:t>
      </w:r>
      <w:r w:rsidRPr="00CA6A73">
        <w:rPr>
          <w:lang w:val="en-US"/>
        </w:rPr>
        <w:tab/>
      </w:r>
    </w:p>
    <w:p w14:paraId="2D7336AF" w14:textId="77777777" w:rsidR="0050704D" w:rsidRDefault="0050704D" w:rsidP="0050704D">
      <w:pPr>
        <w:pStyle w:val="Lijstalinea"/>
        <w:spacing w:after="0"/>
        <w:ind w:left="360"/>
        <w:rPr>
          <w:lang w:val="en-US"/>
        </w:rPr>
      </w:pPr>
    </w:p>
    <w:p w14:paraId="16854024" w14:textId="6BB9EDCF" w:rsidR="0050704D" w:rsidRPr="0050704D" w:rsidRDefault="0050704D" w:rsidP="0050704D">
      <w:pPr>
        <w:pStyle w:val="Lijstalinea"/>
        <w:numPr>
          <w:ilvl w:val="0"/>
          <w:numId w:val="1"/>
        </w:numPr>
        <w:rPr>
          <w:lang w:val="en-US"/>
        </w:rPr>
      </w:pPr>
      <w:r w:rsidRPr="0050704D">
        <w:t xml:space="preserve">Woont u in een koop of huurwoning?   </w:t>
      </w:r>
      <w:r w:rsidRPr="0050704D">
        <w:rPr>
          <w:lang w:val="en-US"/>
        </w:rPr>
        <w:t xml:space="preserve">Koop / </w:t>
      </w:r>
      <w:proofErr w:type="spellStart"/>
      <w:r w:rsidRPr="0050704D">
        <w:rPr>
          <w:lang w:val="en-US"/>
        </w:rPr>
        <w:t>Huur</w:t>
      </w:r>
      <w:proofErr w:type="spellEnd"/>
      <w:r w:rsidRPr="0050704D">
        <w:rPr>
          <w:lang w:val="en-US"/>
        </w:rPr>
        <w:t>*</w:t>
      </w:r>
    </w:p>
    <w:p w14:paraId="0A75B225" w14:textId="77777777" w:rsidR="004A3D1B" w:rsidRPr="0050704D" w:rsidRDefault="004A3D1B" w:rsidP="009F02C7">
      <w:pPr>
        <w:pStyle w:val="Lijstalinea"/>
        <w:spacing w:after="0"/>
        <w:ind w:left="360"/>
        <w:rPr>
          <w:lang w:val="en-US"/>
        </w:rPr>
      </w:pPr>
    </w:p>
    <w:p w14:paraId="036C87AF" w14:textId="721F4624" w:rsidR="004A3D1B" w:rsidRDefault="004A3D1B" w:rsidP="009F02C7">
      <w:pPr>
        <w:pStyle w:val="Lijstalinea"/>
        <w:numPr>
          <w:ilvl w:val="0"/>
          <w:numId w:val="1"/>
        </w:numPr>
        <w:spacing w:after="0"/>
      </w:pPr>
      <w:r>
        <w:t xml:space="preserve">Wat is het bouwjaar van uw woning? </w:t>
      </w:r>
      <w:r>
        <w:tab/>
        <w:t>……</w:t>
      </w:r>
      <w:r w:rsidR="008117E1">
        <w:t>….</w:t>
      </w:r>
    </w:p>
    <w:p w14:paraId="377331CA" w14:textId="77777777" w:rsidR="004A3D1B" w:rsidRDefault="004A3D1B" w:rsidP="009F02C7">
      <w:pPr>
        <w:spacing w:after="0"/>
      </w:pPr>
    </w:p>
    <w:p w14:paraId="40968148" w14:textId="3D9237CA" w:rsidR="00285B10" w:rsidRDefault="00285B10" w:rsidP="009F02C7">
      <w:pPr>
        <w:pStyle w:val="Lijstalinea"/>
        <w:numPr>
          <w:ilvl w:val="0"/>
          <w:numId w:val="1"/>
        </w:numPr>
        <w:spacing w:after="0"/>
      </w:pPr>
      <w:r>
        <w:t>Zijn er duurzaamheidsmaatregelen uitgevoerd aan uw woning?  Ja / Nee*</w:t>
      </w:r>
    </w:p>
    <w:p w14:paraId="64919A86" w14:textId="77777777" w:rsidR="00285B10" w:rsidRDefault="00285B10" w:rsidP="009F02C7">
      <w:pPr>
        <w:spacing w:after="0"/>
      </w:pPr>
    </w:p>
    <w:p w14:paraId="5BAA1831" w14:textId="61F6CFC4" w:rsidR="00285B10" w:rsidRDefault="00285B10" w:rsidP="00196A57">
      <w:pPr>
        <w:pStyle w:val="Lijstalinea"/>
        <w:numPr>
          <w:ilvl w:val="1"/>
          <w:numId w:val="1"/>
        </w:numPr>
        <w:ind w:left="709"/>
      </w:pPr>
      <w:r>
        <w:t xml:space="preserve">Als er wel duurzaamheidsmaatregelen zijn uitgevoerd kruis dan aan welke </w:t>
      </w:r>
      <w:r w:rsidR="000D01A4">
        <w:t>m</w:t>
      </w:r>
      <w:r w:rsidR="000D01A4" w:rsidRPr="000D01A4">
        <w:t>aatregelen van toepassing zijn met het jaar van uitvoering</w:t>
      </w:r>
      <w:r w:rsidR="00FE1A2F">
        <w:t>:</w:t>
      </w:r>
    </w:p>
    <w:p w14:paraId="634A7123" w14:textId="52999281" w:rsidR="00960A4C" w:rsidRDefault="00094404" w:rsidP="00960A4C">
      <w:pPr>
        <w:pStyle w:val="Lijstalinea"/>
        <w:ind w:left="360"/>
      </w:pPr>
      <w:r>
        <w:t xml:space="preserve">  </w:t>
      </w:r>
    </w:p>
    <w:p w14:paraId="1CBABAFF" w14:textId="6BC44B63" w:rsidR="000E36D1" w:rsidRDefault="000E36D1" w:rsidP="00196A57">
      <w:pPr>
        <w:pStyle w:val="Lijstalinea"/>
        <w:ind w:left="348" w:firstLine="348"/>
      </w:pPr>
      <w:r>
        <w:t>Maatregel</w:t>
      </w:r>
      <w:r>
        <w:tab/>
      </w:r>
      <w:r>
        <w:tab/>
      </w:r>
      <w:r>
        <w:tab/>
      </w:r>
      <w:r>
        <w:tab/>
        <w:t>Jaartal</w:t>
      </w:r>
    </w:p>
    <w:p w14:paraId="276EFF4C" w14:textId="3CFDCD0E" w:rsidR="00285B10" w:rsidRDefault="0050704D" w:rsidP="00196A57">
      <w:pPr>
        <w:pStyle w:val="Lijstalinea"/>
        <w:numPr>
          <w:ilvl w:val="0"/>
          <w:numId w:val="3"/>
        </w:numPr>
        <w:ind w:left="1056"/>
      </w:pPr>
      <w:r>
        <w:t>Isolerende beglazing</w:t>
      </w:r>
      <w:r w:rsidR="000E36D1">
        <w:tab/>
      </w:r>
      <w:r w:rsidR="000E36D1">
        <w:tab/>
      </w:r>
      <w:r w:rsidR="000E36D1" w:rsidRPr="008117E1">
        <w:rPr>
          <w:sz w:val="24"/>
          <w:szCs w:val="24"/>
        </w:rPr>
        <w:t>……</w:t>
      </w:r>
      <w:r w:rsidR="00F81DBE" w:rsidRPr="008117E1">
        <w:rPr>
          <w:sz w:val="24"/>
          <w:szCs w:val="24"/>
        </w:rPr>
        <w:t>…</w:t>
      </w:r>
    </w:p>
    <w:p w14:paraId="67EBD029" w14:textId="268A94E5" w:rsidR="00285B10" w:rsidRDefault="00285B10" w:rsidP="00196A57">
      <w:pPr>
        <w:pStyle w:val="Lijstalinea"/>
        <w:numPr>
          <w:ilvl w:val="0"/>
          <w:numId w:val="3"/>
        </w:numPr>
        <w:ind w:left="1056"/>
      </w:pPr>
      <w:r>
        <w:t>Spouwmuurisolatie</w:t>
      </w:r>
      <w:r w:rsidR="000E36D1">
        <w:tab/>
      </w:r>
      <w:r w:rsidR="00F81DBE">
        <w:tab/>
      </w:r>
      <w:r w:rsidR="00FB244B">
        <w:tab/>
      </w:r>
      <w:r w:rsidR="000E36D1" w:rsidRPr="008117E1">
        <w:rPr>
          <w:sz w:val="24"/>
          <w:szCs w:val="24"/>
        </w:rPr>
        <w:t>……</w:t>
      </w:r>
      <w:r w:rsidR="00F81DBE" w:rsidRPr="008117E1">
        <w:rPr>
          <w:sz w:val="24"/>
          <w:szCs w:val="24"/>
        </w:rPr>
        <w:t>…</w:t>
      </w:r>
    </w:p>
    <w:p w14:paraId="32979E17" w14:textId="4D3FB9B7" w:rsidR="00285B10" w:rsidRDefault="00285B10" w:rsidP="00196A57">
      <w:pPr>
        <w:pStyle w:val="Lijstalinea"/>
        <w:numPr>
          <w:ilvl w:val="0"/>
          <w:numId w:val="3"/>
        </w:numPr>
        <w:ind w:left="1056"/>
      </w:pPr>
      <w:r>
        <w:t>Vloerisolatie</w:t>
      </w:r>
      <w:r w:rsidR="000E36D1">
        <w:tab/>
      </w:r>
      <w:r w:rsidR="000E36D1">
        <w:tab/>
      </w:r>
      <w:r w:rsidR="000E36D1">
        <w:tab/>
      </w:r>
      <w:r w:rsidR="000E36D1" w:rsidRPr="008117E1">
        <w:rPr>
          <w:sz w:val="24"/>
          <w:szCs w:val="24"/>
        </w:rPr>
        <w:t>……</w:t>
      </w:r>
      <w:r w:rsidR="00F81DBE" w:rsidRPr="008117E1">
        <w:rPr>
          <w:sz w:val="24"/>
          <w:szCs w:val="24"/>
        </w:rPr>
        <w:t>…</w:t>
      </w:r>
    </w:p>
    <w:p w14:paraId="653708CD" w14:textId="2D7EEF42" w:rsidR="00285B10" w:rsidRPr="008117E1" w:rsidRDefault="00285B10" w:rsidP="00196A57">
      <w:pPr>
        <w:pStyle w:val="Lijstalinea"/>
        <w:numPr>
          <w:ilvl w:val="0"/>
          <w:numId w:val="3"/>
        </w:numPr>
        <w:ind w:left="1056"/>
        <w:rPr>
          <w:sz w:val="24"/>
          <w:szCs w:val="24"/>
        </w:rPr>
      </w:pPr>
      <w:r>
        <w:t>Dakisolatie</w:t>
      </w:r>
      <w:r w:rsidR="000E36D1">
        <w:tab/>
      </w:r>
      <w:r w:rsidR="000E36D1">
        <w:tab/>
      </w:r>
      <w:r w:rsidR="000E36D1">
        <w:tab/>
      </w:r>
      <w:r w:rsidR="00FB244B">
        <w:tab/>
      </w:r>
      <w:r w:rsidR="000E36D1" w:rsidRPr="008117E1">
        <w:rPr>
          <w:sz w:val="24"/>
          <w:szCs w:val="24"/>
        </w:rPr>
        <w:t>……</w:t>
      </w:r>
      <w:r w:rsidR="00F81DBE" w:rsidRPr="008117E1">
        <w:rPr>
          <w:sz w:val="24"/>
          <w:szCs w:val="24"/>
        </w:rPr>
        <w:t>…</w:t>
      </w:r>
    </w:p>
    <w:p w14:paraId="2C94DA01" w14:textId="5FB4BAB3" w:rsidR="00285B10" w:rsidRDefault="00285B10" w:rsidP="00196A57">
      <w:pPr>
        <w:pStyle w:val="Lijstalinea"/>
        <w:numPr>
          <w:ilvl w:val="0"/>
          <w:numId w:val="3"/>
        </w:numPr>
        <w:ind w:left="1056"/>
      </w:pPr>
      <w:r>
        <w:t>Ledverlichting</w:t>
      </w:r>
      <w:r w:rsidR="000E36D1">
        <w:tab/>
      </w:r>
      <w:r w:rsidR="000E36D1">
        <w:tab/>
      </w:r>
      <w:r w:rsidR="000E36D1">
        <w:tab/>
      </w:r>
      <w:r w:rsidR="000E36D1" w:rsidRPr="008117E1">
        <w:rPr>
          <w:sz w:val="24"/>
          <w:szCs w:val="24"/>
        </w:rPr>
        <w:t>……</w:t>
      </w:r>
      <w:r w:rsidR="00F81DBE" w:rsidRPr="008117E1">
        <w:rPr>
          <w:sz w:val="24"/>
          <w:szCs w:val="24"/>
        </w:rPr>
        <w:t>…</w:t>
      </w:r>
    </w:p>
    <w:p w14:paraId="1318EFF7" w14:textId="73A3ABA4" w:rsidR="00285B10" w:rsidRDefault="00285B10" w:rsidP="00196A57">
      <w:pPr>
        <w:pStyle w:val="Lijstalinea"/>
        <w:numPr>
          <w:ilvl w:val="0"/>
          <w:numId w:val="3"/>
        </w:numPr>
        <w:ind w:left="1056"/>
      </w:pPr>
      <w:r>
        <w:t>Zonnepanelen</w:t>
      </w:r>
      <w:r w:rsidR="000E36D1">
        <w:tab/>
      </w:r>
      <w:r w:rsidR="000E36D1">
        <w:tab/>
      </w:r>
      <w:r w:rsidR="000E36D1">
        <w:tab/>
      </w:r>
      <w:r w:rsidR="000E36D1" w:rsidRPr="008117E1">
        <w:rPr>
          <w:sz w:val="24"/>
          <w:szCs w:val="24"/>
        </w:rPr>
        <w:t>……</w:t>
      </w:r>
      <w:r w:rsidR="00F81DBE" w:rsidRPr="008117E1">
        <w:rPr>
          <w:sz w:val="24"/>
          <w:szCs w:val="24"/>
        </w:rPr>
        <w:t>…</w:t>
      </w:r>
    </w:p>
    <w:p w14:paraId="3D774FDE" w14:textId="06E6FE3F" w:rsidR="00285B10" w:rsidRDefault="0050704D" w:rsidP="00196A57">
      <w:pPr>
        <w:pStyle w:val="Lijstalinea"/>
        <w:numPr>
          <w:ilvl w:val="0"/>
          <w:numId w:val="3"/>
        </w:numPr>
        <w:ind w:left="1056"/>
      </w:pPr>
      <w:r>
        <w:t>Zonneboiler</w:t>
      </w:r>
      <w:r>
        <w:tab/>
      </w:r>
      <w:r>
        <w:tab/>
      </w:r>
      <w:r>
        <w:tab/>
      </w:r>
      <w:r w:rsidRPr="008117E1">
        <w:rPr>
          <w:sz w:val="24"/>
          <w:szCs w:val="24"/>
        </w:rPr>
        <w:t>……</w:t>
      </w:r>
      <w:r w:rsidR="00F81DBE" w:rsidRPr="008117E1">
        <w:rPr>
          <w:sz w:val="24"/>
          <w:szCs w:val="24"/>
        </w:rPr>
        <w:t>…</w:t>
      </w:r>
    </w:p>
    <w:p w14:paraId="16ADF61B" w14:textId="38AB4715" w:rsidR="0050704D" w:rsidRPr="008117E1" w:rsidRDefault="0050704D" w:rsidP="00196A57">
      <w:pPr>
        <w:pStyle w:val="Lijstalinea"/>
        <w:numPr>
          <w:ilvl w:val="0"/>
          <w:numId w:val="3"/>
        </w:numPr>
        <w:ind w:left="1056"/>
        <w:rPr>
          <w:sz w:val="24"/>
          <w:szCs w:val="24"/>
        </w:rPr>
      </w:pPr>
      <w:r>
        <w:t>Warmtepomp</w:t>
      </w:r>
      <w:r>
        <w:tab/>
      </w:r>
      <w:r>
        <w:tab/>
      </w:r>
      <w:r>
        <w:tab/>
      </w:r>
      <w:r w:rsidRPr="008117E1">
        <w:rPr>
          <w:sz w:val="24"/>
          <w:szCs w:val="24"/>
        </w:rPr>
        <w:t>……</w:t>
      </w:r>
      <w:r w:rsidR="00F81DBE" w:rsidRPr="008117E1">
        <w:rPr>
          <w:sz w:val="24"/>
          <w:szCs w:val="24"/>
        </w:rPr>
        <w:t>…</w:t>
      </w:r>
      <w:r w:rsidRPr="008117E1">
        <w:rPr>
          <w:sz w:val="24"/>
          <w:szCs w:val="24"/>
        </w:rPr>
        <w:tab/>
      </w:r>
    </w:p>
    <w:p w14:paraId="36BB6799" w14:textId="50E9B0EA" w:rsidR="0090317A" w:rsidRPr="008117E1" w:rsidRDefault="008117E1" w:rsidP="00FB244B">
      <w:pPr>
        <w:pStyle w:val="Lijstalinea"/>
        <w:numPr>
          <w:ilvl w:val="0"/>
          <w:numId w:val="3"/>
        </w:numPr>
        <w:spacing w:after="0"/>
        <w:ind w:left="1056" w:right="-283"/>
      </w:pPr>
      <w:r>
        <w:t xml:space="preserve">Mocht </w:t>
      </w:r>
      <w:r w:rsidR="0090317A">
        <w:t xml:space="preserve">u nog andere maatregelen </w:t>
      </w:r>
      <w:r>
        <w:t>hebben</w:t>
      </w:r>
      <w:r w:rsidR="0090317A">
        <w:t xml:space="preserve"> gedaan </w:t>
      </w:r>
      <w:r>
        <w:t>dan kunt u dat hieronder aangeven</w:t>
      </w:r>
      <w:r w:rsidR="0090317A">
        <w:t xml:space="preserve">: </w:t>
      </w:r>
      <w:r w:rsidRPr="008117E1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96A57">
        <w:rPr>
          <w:sz w:val="24"/>
          <w:szCs w:val="24"/>
        </w:rPr>
        <w:t>……</w:t>
      </w:r>
      <w:r w:rsidRPr="008117E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6A57">
        <w:rPr>
          <w:sz w:val="24"/>
          <w:szCs w:val="24"/>
        </w:rPr>
        <w:t>…………</w:t>
      </w:r>
    </w:p>
    <w:p w14:paraId="1B64AA83" w14:textId="216E70A9" w:rsidR="00335237" w:rsidRDefault="00335237" w:rsidP="0090317A">
      <w:pPr>
        <w:spacing w:after="0"/>
      </w:pPr>
    </w:p>
    <w:p w14:paraId="78A6B3E2" w14:textId="23585F0A" w:rsidR="00196A57" w:rsidRDefault="00196A57" w:rsidP="00196A57">
      <w:pPr>
        <w:pStyle w:val="Lijstalinea"/>
        <w:numPr>
          <w:ilvl w:val="1"/>
          <w:numId w:val="1"/>
        </w:numPr>
        <w:spacing w:after="0"/>
        <w:ind w:left="709"/>
      </w:pPr>
      <w:r>
        <w:t xml:space="preserve">Als er nog geen maatregelen zijn uitgevoerd wat is hiervan dan de reden? </w:t>
      </w:r>
    </w:p>
    <w:p w14:paraId="2E4FDC2A" w14:textId="502BBCB8" w:rsidR="00196A57" w:rsidRPr="008117E1" w:rsidRDefault="00196A57" w:rsidP="00FB244B">
      <w:pPr>
        <w:spacing w:after="0"/>
        <w:ind w:left="709" w:right="-141"/>
        <w:rPr>
          <w:sz w:val="24"/>
          <w:szCs w:val="24"/>
        </w:rPr>
      </w:pPr>
      <w:r w:rsidRPr="008117E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14:paraId="24E4CD5A" w14:textId="77777777" w:rsidR="00196A57" w:rsidRDefault="00196A57" w:rsidP="0090317A">
      <w:pPr>
        <w:spacing w:after="0"/>
      </w:pPr>
    </w:p>
    <w:p w14:paraId="62E17BD6" w14:textId="0A384649" w:rsidR="0090317A" w:rsidRDefault="0090317A" w:rsidP="00F81DBE">
      <w:pPr>
        <w:spacing w:after="0"/>
      </w:pPr>
      <w:r w:rsidRPr="0090317A">
        <w:t xml:space="preserve">Zie de andere zijde voor de laatste </w:t>
      </w:r>
      <w:r w:rsidR="000D01A4">
        <w:t>drie</w:t>
      </w:r>
      <w:r w:rsidRPr="0090317A">
        <w:t xml:space="preserve"> vragen.</w:t>
      </w:r>
    </w:p>
    <w:p w14:paraId="360E2A6B" w14:textId="77777777" w:rsidR="00025208" w:rsidRDefault="00025208" w:rsidP="004841D8">
      <w:pPr>
        <w:spacing w:after="0"/>
      </w:pPr>
    </w:p>
    <w:p w14:paraId="11D99090" w14:textId="77777777" w:rsidR="00196A57" w:rsidRDefault="004841D8" w:rsidP="004841D8">
      <w:pPr>
        <w:spacing w:after="0"/>
        <w:rPr>
          <w:sz w:val="18"/>
          <w:szCs w:val="18"/>
        </w:rPr>
      </w:pPr>
      <w:r w:rsidRPr="00025208">
        <w:rPr>
          <w:sz w:val="18"/>
          <w:szCs w:val="18"/>
        </w:rPr>
        <w:t>*Doorhalen wat niet van toepassing is.</w:t>
      </w:r>
    </w:p>
    <w:p w14:paraId="68490E7E" w14:textId="33A77975" w:rsidR="00196A57" w:rsidRDefault="00196A57" w:rsidP="004841D8">
      <w:pPr>
        <w:spacing w:after="0"/>
        <w:rPr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46C86EF7" wp14:editId="25979939">
            <wp:simplePos x="0" y="0"/>
            <wp:positionH relativeFrom="column">
              <wp:posOffset>4312920</wp:posOffset>
            </wp:positionH>
            <wp:positionV relativeFrom="paragraph">
              <wp:posOffset>-844023</wp:posOffset>
            </wp:positionV>
            <wp:extent cx="2171721" cy="1152525"/>
            <wp:effectExtent l="0" t="0" r="0" b="0"/>
            <wp:wrapNone/>
            <wp:docPr id="7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1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B5206" w14:textId="77777777" w:rsidR="00196A57" w:rsidRPr="00025208" w:rsidRDefault="00196A57" w:rsidP="004841D8">
      <w:pPr>
        <w:spacing w:after="0"/>
        <w:rPr>
          <w:sz w:val="18"/>
          <w:szCs w:val="18"/>
        </w:rPr>
      </w:pPr>
    </w:p>
    <w:p w14:paraId="7CF69D89" w14:textId="3C1B68CB" w:rsidR="00285B10" w:rsidRDefault="00285B10" w:rsidP="00285B10">
      <w:pPr>
        <w:pStyle w:val="Lijstalinea"/>
        <w:numPr>
          <w:ilvl w:val="0"/>
          <w:numId w:val="1"/>
        </w:numPr>
      </w:pPr>
      <w:r>
        <w:t xml:space="preserve">Bent u </w:t>
      </w:r>
      <w:r w:rsidR="00FE1A2F">
        <w:t>zelf</w:t>
      </w:r>
      <w:r w:rsidR="0090317A">
        <w:t xml:space="preserve"> </w:t>
      </w:r>
      <w:r>
        <w:t xml:space="preserve">op andere manieren </w:t>
      </w:r>
      <w:r w:rsidR="009F02C7">
        <w:t>bezig</w:t>
      </w:r>
      <w:r>
        <w:t xml:space="preserve"> met duurzaamheid? </w:t>
      </w:r>
      <w:r w:rsidR="00335237">
        <w:t>Denk bijvoorbeeld aan</w:t>
      </w:r>
      <w:r w:rsidR="0090317A">
        <w:t xml:space="preserve">:  </w:t>
      </w:r>
    </w:p>
    <w:p w14:paraId="5BBA6D20" w14:textId="6A1A71D6" w:rsidR="0090317A" w:rsidRDefault="0090317A" w:rsidP="0090317A">
      <w:pPr>
        <w:pStyle w:val="Lijstalinea"/>
        <w:numPr>
          <w:ilvl w:val="0"/>
          <w:numId w:val="9"/>
        </w:numPr>
      </w:pPr>
      <w:r>
        <w:t>Thermostaat lager zetten</w:t>
      </w:r>
    </w:p>
    <w:p w14:paraId="138E0D31" w14:textId="4036D891" w:rsidR="0090317A" w:rsidRDefault="0090317A" w:rsidP="0090317A">
      <w:pPr>
        <w:pStyle w:val="Lijstalinea"/>
        <w:numPr>
          <w:ilvl w:val="0"/>
          <w:numId w:val="9"/>
        </w:numPr>
      </w:pPr>
      <w:r>
        <w:t>Ramen en deuren zoveel mogelijk dicht houden</w:t>
      </w:r>
    </w:p>
    <w:p w14:paraId="131EFB22" w14:textId="40BF20C3" w:rsidR="0090317A" w:rsidRDefault="00335237" w:rsidP="0090317A">
      <w:pPr>
        <w:pStyle w:val="Lijstalinea"/>
        <w:numPr>
          <w:ilvl w:val="0"/>
          <w:numId w:val="9"/>
        </w:numPr>
      </w:pPr>
      <w:r>
        <w:t>Een g</w:t>
      </w:r>
      <w:r w:rsidR="0090317A">
        <w:t>roene tuin met veel planten en weinig tegels</w:t>
      </w:r>
    </w:p>
    <w:p w14:paraId="544360E5" w14:textId="2082DAA9" w:rsidR="0090317A" w:rsidRDefault="0090317A" w:rsidP="0090317A">
      <w:pPr>
        <w:pStyle w:val="Lijstalinea"/>
        <w:numPr>
          <w:ilvl w:val="0"/>
          <w:numId w:val="9"/>
        </w:numPr>
      </w:pPr>
      <w:r>
        <w:t xml:space="preserve">Afkoppelen </w:t>
      </w:r>
      <w:r w:rsidR="00335237">
        <w:t xml:space="preserve">van </w:t>
      </w:r>
      <w:r>
        <w:t>regenwater en een regenton</w:t>
      </w:r>
    </w:p>
    <w:p w14:paraId="66C4A7A5" w14:textId="7EA4A00B" w:rsidR="0090317A" w:rsidRDefault="0090317A" w:rsidP="0090317A">
      <w:pPr>
        <w:pStyle w:val="Lijstalinea"/>
        <w:numPr>
          <w:ilvl w:val="0"/>
          <w:numId w:val="9"/>
        </w:numPr>
      </w:pPr>
      <w:r>
        <w:t>Afvalscheiding</w:t>
      </w:r>
    </w:p>
    <w:p w14:paraId="78B982F1" w14:textId="6DE1C05A" w:rsidR="00335237" w:rsidRPr="00335237" w:rsidRDefault="00335237" w:rsidP="00335237">
      <w:pPr>
        <w:pStyle w:val="Lijstalinea"/>
        <w:numPr>
          <w:ilvl w:val="0"/>
          <w:numId w:val="9"/>
        </w:numPr>
        <w:spacing w:after="0"/>
      </w:pPr>
      <w:r>
        <w:t xml:space="preserve">Mocht u nog andere duurzame maatregelen nemen dan kunt u dat hieronder aangeven: </w:t>
      </w:r>
      <w:r w:rsidRPr="008117E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39404" w14:textId="089D3256" w:rsidR="00335237" w:rsidRPr="008117E1" w:rsidRDefault="00335237" w:rsidP="00335237">
      <w:pPr>
        <w:pStyle w:val="Lijstalinea"/>
        <w:spacing w:after="0"/>
        <w:ind w:left="1080"/>
      </w:pPr>
      <w:r w:rsidRPr="008117E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CB9EA" w14:textId="3533DBB8" w:rsidR="0090317A" w:rsidRDefault="0090317A" w:rsidP="0090317A">
      <w:pPr>
        <w:pStyle w:val="Lijstalinea"/>
        <w:ind w:left="1080"/>
      </w:pPr>
    </w:p>
    <w:p w14:paraId="2A6A4408" w14:textId="304C5E81" w:rsidR="00285B10" w:rsidRDefault="00285B10" w:rsidP="00335237">
      <w:pPr>
        <w:pStyle w:val="Lijstalinea"/>
        <w:numPr>
          <w:ilvl w:val="0"/>
          <w:numId w:val="1"/>
        </w:numPr>
        <w:spacing w:after="0"/>
      </w:pPr>
      <w:r>
        <w:t>Heeft u gebruik gemaakt van de</w:t>
      </w:r>
      <w:r w:rsidR="004841D8">
        <w:t xml:space="preserve"> duurzame</w:t>
      </w:r>
      <w:r>
        <w:t xml:space="preserve"> initiatieven die gehouden zijn in de wijk</w:t>
      </w:r>
      <w:r w:rsidR="009F02C7">
        <w:t xml:space="preserve"> De Pas</w:t>
      </w:r>
      <w:r>
        <w:t xml:space="preserve">? </w:t>
      </w:r>
    </w:p>
    <w:p w14:paraId="34B14BB7" w14:textId="77777777" w:rsidR="009F02C7" w:rsidRDefault="009F02C7" w:rsidP="00335237">
      <w:pPr>
        <w:pStyle w:val="Lijstalinea"/>
        <w:spacing w:after="0"/>
        <w:ind w:left="360"/>
      </w:pPr>
    </w:p>
    <w:p w14:paraId="067D05A1" w14:textId="10B2815A" w:rsidR="00285B10" w:rsidRDefault="00285B10" w:rsidP="00335237">
      <w:pPr>
        <w:pStyle w:val="Lijstalinea"/>
        <w:numPr>
          <w:ilvl w:val="0"/>
          <w:numId w:val="6"/>
        </w:numPr>
        <w:spacing w:after="0"/>
      </w:pPr>
      <w:r>
        <w:t xml:space="preserve">Als u een </w:t>
      </w:r>
      <w:r w:rsidR="00F666BA">
        <w:t>huurwoning heeft: Ik heb wel/geen</w:t>
      </w:r>
      <w:r w:rsidR="000E36D1">
        <w:t>*</w:t>
      </w:r>
      <w:r w:rsidR="00F666BA">
        <w:t xml:space="preserve"> gebruik gemaakt van het aanbod van de Woonplaats om mijn huurwoning te verduurzamen.</w:t>
      </w:r>
    </w:p>
    <w:p w14:paraId="2B191351" w14:textId="77777777" w:rsidR="009F02C7" w:rsidRDefault="009F02C7" w:rsidP="00335237">
      <w:pPr>
        <w:pStyle w:val="Lijstalinea"/>
        <w:spacing w:after="0"/>
      </w:pPr>
    </w:p>
    <w:p w14:paraId="6722246F" w14:textId="4C7C32B4" w:rsidR="00F666BA" w:rsidRDefault="00F666BA" w:rsidP="00335237">
      <w:pPr>
        <w:pStyle w:val="Lijstalinea"/>
        <w:numPr>
          <w:ilvl w:val="0"/>
          <w:numId w:val="6"/>
        </w:numPr>
        <w:spacing w:after="0"/>
      </w:pPr>
      <w:r>
        <w:t>Als u een koopwoning heeft: Ik heb wel/geen</w:t>
      </w:r>
      <w:r w:rsidR="000E36D1">
        <w:t>*</w:t>
      </w:r>
      <w:r>
        <w:t xml:space="preserve"> gebruik gemaakt van </w:t>
      </w:r>
      <w:r w:rsidR="000E36D1">
        <w:t xml:space="preserve">het aanbod van de bewonerswerkgroep. </w:t>
      </w:r>
    </w:p>
    <w:p w14:paraId="53B20A0B" w14:textId="77777777" w:rsidR="00335237" w:rsidRDefault="00335237" w:rsidP="00335237">
      <w:pPr>
        <w:spacing w:after="0"/>
      </w:pPr>
    </w:p>
    <w:p w14:paraId="464A5E3E" w14:textId="5336E303" w:rsidR="000E36D1" w:rsidRDefault="000E36D1" w:rsidP="00335237">
      <w:pPr>
        <w:spacing w:after="0"/>
        <w:ind w:left="360"/>
      </w:pPr>
      <w:r>
        <w:t xml:space="preserve">Kunt u aangeven waarom u wel / geen* gebruik heeft gemaakt van het </w:t>
      </w:r>
      <w:r w:rsidR="009F02C7">
        <w:t xml:space="preserve">betreffende </w:t>
      </w:r>
      <w:r>
        <w:t>aanbod?</w:t>
      </w:r>
    </w:p>
    <w:p w14:paraId="538909DD" w14:textId="11A0C79D" w:rsidR="000E36D1" w:rsidRDefault="000E36D1" w:rsidP="00335237">
      <w:pPr>
        <w:spacing w:after="0"/>
        <w:ind w:left="360"/>
        <w:rPr>
          <w:sz w:val="24"/>
          <w:szCs w:val="24"/>
        </w:rPr>
      </w:pPr>
      <w:r w:rsidRPr="0033523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2C7" w:rsidRPr="00335237">
        <w:rPr>
          <w:sz w:val="24"/>
          <w:szCs w:val="24"/>
        </w:rPr>
        <w:t>…………………………………………………………………………………………………</w:t>
      </w:r>
    </w:p>
    <w:p w14:paraId="257ECE93" w14:textId="77777777" w:rsidR="00335237" w:rsidRPr="00335237" w:rsidRDefault="00335237" w:rsidP="00335237">
      <w:pPr>
        <w:spacing w:after="0"/>
        <w:ind w:left="360"/>
        <w:rPr>
          <w:sz w:val="24"/>
          <w:szCs w:val="24"/>
        </w:rPr>
      </w:pPr>
    </w:p>
    <w:p w14:paraId="468149EB" w14:textId="6DDD649F" w:rsidR="000E36D1" w:rsidRDefault="000E36D1" w:rsidP="00335237">
      <w:pPr>
        <w:pStyle w:val="Lijstalinea"/>
        <w:numPr>
          <w:ilvl w:val="0"/>
          <w:numId w:val="1"/>
        </w:numPr>
        <w:spacing w:after="0"/>
      </w:pPr>
      <w:r>
        <w:t xml:space="preserve">Heeft u nog tips voor ons als het gaat om informatie en acties </w:t>
      </w:r>
      <w:r w:rsidR="000D01A4">
        <w:t>betreffende</w:t>
      </w:r>
      <w:r>
        <w:t xml:space="preserve"> het verduurzamen van de woningen in de Pas? Waar heeft u behoefte aan</w:t>
      </w:r>
      <w:r w:rsidR="0050704D">
        <w:t>, welke ondersteuning heeft u nodig</w:t>
      </w:r>
      <w:r>
        <w:t xml:space="preserve"> </w:t>
      </w:r>
      <w:r w:rsidR="0050704D">
        <w:t>of</w:t>
      </w:r>
      <w:r>
        <w:t xml:space="preserve"> waar zou u meer over willen weten? </w:t>
      </w:r>
    </w:p>
    <w:p w14:paraId="6A8DADA0" w14:textId="6016989E" w:rsidR="0050704D" w:rsidRPr="00335237" w:rsidRDefault="000E36D1" w:rsidP="00335237">
      <w:pPr>
        <w:pStyle w:val="Lijstalinea"/>
        <w:spacing w:after="0"/>
        <w:ind w:left="360"/>
        <w:rPr>
          <w:sz w:val="24"/>
          <w:szCs w:val="24"/>
        </w:rPr>
      </w:pPr>
      <w:r w:rsidRPr="0033523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2C7" w:rsidRPr="0033523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CA57A" w14:textId="77777777" w:rsidR="004841D8" w:rsidRDefault="004841D8" w:rsidP="00335237">
      <w:pPr>
        <w:pStyle w:val="Lijstalinea"/>
        <w:spacing w:after="0"/>
        <w:ind w:left="360"/>
      </w:pPr>
    </w:p>
    <w:p w14:paraId="43790ADF" w14:textId="2622A4B2" w:rsidR="00335237" w:rsidRDefault="000E36D1" w:rsidP="00335237">
      <w:pPr>
        <w:spacing w:after="0"/>
      </w:pPr>
      <w:r>
        <w:t>Veel dank voor uw bijdrage aan deze enquête.</w:t>
      </w:r>
      <w:r w:rsidR="000D01A4">
        <w:t xml:space="preserve"> </w:t>
      </w:r>
      <w:r w:rsidR="00335237">
        <w:t>U kunt deze</w:t>
      </w:r>
      <w:r w:rsidR="00335237" w:rsidRPr="000D01A4">
        <w:t xml:space="preserve"> in</w:t>
      </w:r>
      <w:r w:rsidR="00335237">
        <w:t>leveren</w:t>
      </w:r>
      <w:r w:rsidR="00335237" w:rsidRPr="000D01A4">
        <w:t xml:space="preserve"> </w:t>
      </w:r>
      <w:r w:rsidR="00335237">
        <w:t>bij</w:t>
      </w:r>
      <w:r w:rsidR="00335237" w:rsidRPr="000D01A4">
        <w:t xml:space="preserve"> de Pashegge 148</w:t>
      </w:r>
      <w:r w:rsidR="00335237">
        <w:t xml:space="preserve">. </w:t>
      </w:r>
    </w:p>
    <w:p w14:paraId="078D5299" w14:textId="6AA68F52" w:rsidR="00335237" w:rsidRDefault="00335237" w:rsidP="00335237">
      <w:pPr>
        <w:spacing w:after="0"/>
      </w:pPr>
      <w:r>
        <w:t>Als u de enquête via de website</w:t>
      </w:r>
      <w:r w:rsidRPr="00094404">
        <w:t xml:space="preserve"> </w:t>
      </w:r>
      <w:hyperlink r:id="rId8" w:history="1">
        <w:r w:rsidRPr="00CA6A73">
          <w:rPr>
            <w:rStyle w:val="Hyperlink"/>
            <w:color w:val="F60483"/>
          </w:rPr>
          <w:t>www.werkaanwinterswijk.nl/projectdepas</w:t>
        </w:r>
      </w:hyperlink>
      <w:r>
        <w:t xml:space="preserve"> heeft ingevuld dan kunt u de antwoorden via de mail opsturen naar: </w:t>
      </w:r>
      <w:hyperlink r:id="rId9" w:history="1">
        <w:r w:rsidRPr="00CA6A73">
          <w:rPr>
            <w:rStyle w:val="Hyperlink"/>
            <w:color w:val="F60483"/>
          </w:rPr>
          <w:t>duurzaam@winterswijk.nl</w:t>
        </w:r>
      </w:hyperlink>
      <w:r w:rsidRPr="00CA6A73">
        <w:rPr>
          <w:rStyle w:val="Hyperlink"/>
          <w:u w:val="none"/>
        </w:rPr>
        <w:t>.</w:t>
      </w:r>
    </w:p>
    <w:p w14:paraId="4A1E484D" w14:textId="77777777" w:rsidR="004841D8" w:rsidRDefault="004841D8" w:rsidP="00335237">
      <w:pPr>
        <w:spacing w:after="0"/>
      </w:pPr>
    </w:p>
    <w:p w14:paraId="7831B4C0" w14:textId="2D950CF1" w:rsidR="009F02C7" w:rsidRDefault="009F02C7" w:rsidP="00335237">
      <w:pPr>
        <w:spacing w:after="0"/>
      </w:pPr>
      <w:r>
        <w:t xml:space="preserve">Met vriendelijke groet, </w:t>
      </w:r>
    </w:p>
    <w:p w14:paraId="5EE44EE3" w14:textId="0890BABE" w:rsidR="00335237" w:rsidRDefault="00335237" w:rsidP="00335237">
      <w:pPr>
        <w:spacing w:after="0"/>
      </w:pPr>
    </w:p>
    <w:p w14:paraId="2402C071" w14:textId="4C588AB3" w:rsidR="000E36D1" w:rsidRPr="00CA6A73" w:rsidRDefault="009F02C7" w:rsidP="00335237">
      <w:pPr>
        <w:spacing w:after="0"/>
      </w:pPr>
      <w:r>
        <w:t xml:space="preserve">Wijkteam uit </w:t>
      </w:r>
      <w:r w:rsidR="00025208">
        <w:t>D</w:t>
      </w:r>
      <w:r>
        <w:t>e Pa</w:t>
      </w:r>
      <w:r w:rsidR="00335237">
        <w:t>s</w:t>
      </w:r>
      <w:r w:rsidR="000E36D1" w:rsidRPr="000E36D1">
        <w:rPr>
          <w:i/>
          <w:iCs/>
        </w:rPr>
        <w:t xml:space="preserve"> </w:t>
      </w:r>
    </w:p>
    <w:p w14:paraId="56906360" w14:textId="6B050A15" w:rsidR="00025208" w:rsidRPr="00025208" w:rsidRDefault="00025208" w:rsidP="00335237">
      <w:pPr>
        <w:spacing w:after="0"/>
        <w:rPr>
          <w:sz w:val="18"/>
          <w:szCs w:val="18"/>
        </w:rPr>
      </w:pPr>
    </w:p>
    <w:sectPr w:rsidR="00025208" w:rsidRPr="00025208" w:rsidSect="00FB244B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LTPro-55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FFB"/>
    <w:multiLevelType w:val="hybridMultilevel"/>
    <w:tmpl w:val="709C7C8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66706"/>
    <w:multiLevelType w:val="hybridMultilevel"/>
    <w:tmpl w:val="76449246"/>
    <w:lvl w:ilvl="0" w:tplc="57BE87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1A70"/>
    <w:multiLevelType w:val="hybridMultilevel"/>
    <w:tmpl w:val="D0A853D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793CF7"/>
    <w:multiLevelType w:val="hybridMultilevel"/>
    <w:tmpl w:val="5862044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A6E6C"/>
    <w:multiLevelType w:val="hybridMultilevel"/>
    <w:tmpl w:val="F836EAB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0C1752"/>
    <w:multiLevelType w:val="hybridMultilevel"/>
    <w:tmpl w:val="B43604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13DCA"/>
    <w:multiLevelType w:val="hybridMultilevel"/>
    <w:tmpl w:val="387C58B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61F0C"/>
    <w:multiLevelType w:val="hybridMultilevel"/>
    <w:tmpl w:val="A0A69AE4"/>
    <w:lvl w:ilvl="0" w:tplc="4998B2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9597F"/>
    <w:multiLevelType w:val="hybridMultilevel"/>
    <w:tmpl w:val="582620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10"/>
    <w:rsid w:val="00025208"/>
    <w:rsid w:val="00094404"/>
    <w:rsid w:val="000C5026"/>
    <w:rsid w:val="000D01A4"/>
    <w:rsid w:val="000E2D19"/>
    <w:rsid w:val="000E36D1"/>
    <w:rsid w:val="00196A57"/>
    <w:rsid w:val="00285B10"/>
    <w:rsid w:val="00335237"/>
    <w:rsid w:val="004841D8"/>
    <w:rsid w:val="004A3D1B"/>
    <w:rsid w:val="0050704D"/>
    <w:rsid w:val="008117E1"/>
    <w:rsid w:val="0090317A"/>
    <w:rsid w:val="00954268"/>
    <w:rsid w:val="00960A4C"/>
    <w:rsid w:val="009F02C7"/>
    <w:rsid w:val="00C47F96"/>
    <w:rsid w:val="00CA6A73"/>
    <w:rsid w:val="00CC1D04"/>
    <w:rsid w:val="00D44860"/>
    <w:rsid w:val="00F666BA"/>
    <w:rsid w:val="00F81DBE"/>
    <w:rsid w:val="00FB244B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4D44"/>
  <w15:chartTrackingRefBased/>
  <w15:docId w15:val="{BF8D32F5-2251-45AD-835D-78EB759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5B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5B1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85B1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E1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rkaanwinterswijk.nl/projectdep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urzaam@winterswij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rkaanwinterswijk.nl/projectdep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urzaam@winterswij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Winterswijk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Penninx</dc:creator>
  <cp:keywords/>
  <dc:description/>
  <cp:lastModifiedBy>Angela Wallerbos</cp:lastModifiedBy>
  <cp:revision>2</cp:revision>
  <dcterms:created xsi:type="dcterms:W3CDTF">2021-10-08T10:54:00Z</dcterms:created>
  <dcterms:modified xsi:type="dcterms:W3CDTF">2021-10-08T10:54:00Z</dcterms:modified>
</cp:coreProperties>
</file>